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1CED8">
      <w:pPr>
        <w:adjustRightInd w:val="0"/>
        <w:snapToGrid w:val="0"/>
        <w:rPr>
          <w:rFonts w:eastAsia="黑体"/>
          <w:szCs w:val="32"/>
        </w:rPr>
      </w:pPr>
      <w:bookmarkStart w:id="0" w:name="_GoBack"/>
      <w:bookmarkEnd w:id="0"/>
      <w:r>
        <w:rPr>
          <w:rFonts w:ascii="黑体" w:hAnsi="黑体" w:eastAsia="黑体"/>
          <w:szCs w:val="32"/>
        </w:rPr>
        <w:t>附件</w:t>
      </w:r>
      <w:r>
        <w:rPr>
          <w:rFonts w:hint="eastAsia" w:ascii="黑体" w:hAnsi="黑体" w:eastAsia="黑体"/>
          <w:szCs w:val="32"/>
        </w:rPr>
        <w:t>2</w:t>
      </w:r>
    </w:p>
    <w:p w14:paraId="4D70E983">
      <w:pPr>
        <w:adjustRightInd w:val="0"/>
        <w:snapToGrid w:val="0"/>
        <w:spacing w:line="408" w:lineRule="auto"/>
        <w:rPr>
          <w:rFonts w:ascii="黑体" w:hAnsi="黑体" w:eastAsia="黑体"/>
          <w:szCs w:val="32"/>
        </w:rPr>
      </w:pPr>
    </w:p>
    <w:p w14:paraId="0818090D">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9C26B15">
      <w:pPr>
        <w:adjustRightInd w:val="0"/>
        <w:snapToGrid w:val="0"/>
        <w:spacing w:line="408" w:lineRule="auto"/>
        <w:rPr>
          <w:rFonts w:ascii="黑体" w:hAnsi="黑体" w:eastAsia="黑体"/>
          <w:szCs w:val="32"/>
        </w:rPr>
      </w:pPr>
    </w:p>
    <w:p w14:paraId="092C3523">
      <w:pPr>
        <w:adjustRightInd w:val="0"/>
        <w:snapToGrid w:val="0"/>
        <w:spacing w:afterLines="50"/>
        <w:rPr>
          <w:rFonts w:eastAsia="黑体"/>
          <w:b/>
          <w:sz w:val="24"/>
          <w:szCs w:val="24"/>
        </w:rPr>
      </w:pPr>
      <w:r>
        <w:rPr>
          <w:b/>
          <w:sz w:val="24"/>
          <w:szCs w:val="24"/>
        </w:rPr>
        <w:t xml:space="preserve">填表日期 </w:t>
      </w:r>
      <w:r>
        <w:rPr>
          <w:rFonts w:hint="eastAsia"/>
          <w:b/>
          <w:sz w:val="24"/>
          <w:szCs w:val="24"/>
        </w:rPr>
        <w:t>：</w:t>
      </w:r>
      <w:r>
        <w:rPr>
          <w:b/>
          <w:sz w:val="24"/>
          <w:szCs w:val="24"/>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9D02A69">
        <w:trPr>
          <w:trHeight w:val="680" w:hRule="atLeast"/>
        </w:trPr>
        <w:tc>
          <w:tcPr>
            <w:tcW w:w="1771" w:type="dxa"/>
            <w:vAlign w:val="center"/>
          </w:tcPr>
          <w:p w14:paraId="2D7C5704">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FDDAE75">
            <w:pPr>
              <w:adjustRightInd w:val="0"/>
              <w:snapToGrid w:val="0"/>
              <w:jc w:val="center"/>
              <w:rPr>
                <w:rFonts w:ascii="宋体" w:hAnsi="宋体" w:eastAsia="宋体"/>
                <w:spacing w:val="-8"/>
                <w:sz w:val="21"/>
                <w:szCs w:val="21"/>
              </w:rPr>
            </w:pPr>
            <w:r>
              <w:rPr>
                <w:rFonts w:hint="eastAsia" w:eastAsia="宋体"/>
                <w:spacing w:val="-8"/>
                <w:sz w:val="24"/>
                <w:szCs w:val="24"/>
                <w:shd w:val="clear" w:color="auto" w:fill="FFFFFF"/>
              </w:rPr>
              <w:t>全椒南大光电材料有限公司年产400吨磷烷联产5000吨次磷酸钠项目</w:t>
            </w:r>
          </w:p>
        </w:tc>
      </w:tr>
      <w:tr w14:paraId="544FC84F">
        <w:trPr>
          <w:trHeight w:val="680" w:hRule="atLeast"/>
        </w:trPr>
        <w:tc>
          <w:tcPr>
            <w:tcW w:w="9060" w:type="dxa"/>
            <w:gridSpan w:val="3"/>
            <w:vAlign w:val="center"/>
          </w:tcPr>
          <w:p w14:paraId="17F298D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102ED18">
        <w:trPr>
          <w:trHeight w:val="8601" w:hRule="atLeast"/>
        </w:trPr>
        <w:tc>
          <w:tcPr>
            <w:tcW w:w="1771" w:type="dxa"/>
            <w:vAlign w:val="center"/>
          </w:tcPr>
          <w:p w14:paraId="4DD99CA1">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F7F0806">
            <w:pPr>
              <w:adjustRightInd w:val="0"/>
              <w:snapToGrid w:val="0"/>
              <w:rPr>
                <w:rFonts w:ascii="宋体" w:hAnsi="宋体" w:eastAsia="宋体"/>
                <w:sz w:val="21"/>
                <w:szCs w:val="21"/>
              </w:rPr>
            </w:pPr>
          </w:p>
          <w:p w14:paraId="57D2CF73">
            <w:pPr>
              <w:adjustRightInd w:val="0"/>
              <w:snapToGrid w:val="0"/>
              <w:rPr>
                <w:rFonts w:ascii="宋体" w:hAnsi="宋体" w:eastAsia="宋体"/>
                <w:sz w:val="21"/>
                <w:szCs w:val="21"/>
              </w:rPr>
            </w:pPr>
          </w:p>
          <w:p w14:paraId="59CDEC49">
            <w:pPr>
              <w:adjustRightInd w:val="0"/>
              <w:snapToGrid w:val="0"/>
              <w:rPr>
                <w:rFonts w:ascii="宋体" w:hAnsi="宋体" w:eastAsia="宋体"/>
                <w:sz w:val="21"/>
                <w:szCs w:val="21"/>
              </w:rPr>
            </w:pPr>
          </w:p>
          <w:p w14:paraId="4639DB1C">
            <w:pPr>
              <w:adjustRightInd w:val="0"/>
              <w:snapToGrid w:val="0"/>
              <w:rPr>
                <w:rFonts w:ascii="宋体" w:hAnsi="宋体" w:eastAsia="宋体"/>
                <w:sz w:val="21"/>
                <w:szCs w:val="21"/>
              </w:rPr>
            </w:pPr>
          </w:p>
          <w:p w14:paraId="49320CB8">
            <w:pPr>
              <w:adjustRightInd w:val="0"/>
              <w:snapToGrid w:val="0"/>
              <w:rPr>
                <w:rFonts w:ascii="宋体" w:hAnsi="宋体" w:eastAsia="宋体"/>
                <w:sz w:val="21"/>
                <w:szCs w:val="21"/>
              </w:rPr>
            </w:pPr>
          </w:p>
          <w:p w14:paraId="7BCB2ADD">
            <w:pPr>
              <w:adjustRightInd w:val="0"/>
              <w:snapToGrid w:val="0"/>
              <w:rPr>
                <w:rFonts w:ascii="宋体" w:hAnsi="宋体" w:eastAsia="宋体"/>
                <w:sz w:val="21"/>
                <w:szCs w:val="21"/>
              </w:rPr>
            </w:pPr>
          </w:p>
          <w:p w14:paraId="26AB908B">
            <w:pPr>
              <w:adjustRightInd w:val="0"/>
              <w:snapToGrid w:val="0"/>
              <w:rPr>
                <w:rFonts w:ascii="宋体" w:hAnsi="宋体" w:eastAsia="宋体"/>
                <w:sz w:val="21"/>
                <w:szCs w:val="21"/>
              </w:rPr>
            </w:pPr>
          </w:p>
          <w:p w14:paraId="6A35FA20">
            <w:pPr>
              <w:adjustRightInd w:val="0"/>
              <w:snapToGrid w:val="0"/>
              <w:rPr>
                <w:rFonts w:ascii="宋体" w:hAnsi="宋体" w:eastAsia="宋体"/>
                <w:sz w:val="21"/>
                <w:szCs w:val="21"/>
              </w:rPr>
            </w:pPr>
          </w:p>
          <w:p w14:paraId="3DDF44A0">
            <w:pPr>
              <w:adjustRightInd w:val="0"/>
              <w:snapToGrid w:val="0"/>
              <w:rPr>
                <w:rFonts w:ascii="宋体" w:hAnsi="宋体" w:eastAsia="宋体"/>
                <w:sz w:val="21"/>
                <w:szCs w:val="21"/>
              </w:rPr>
            </w:pPr>
          </w:p>
          <w:p w14:paraId="6B6C557D">
            <w:pPr>
              <w:adjustRightInd w:val="0"/>
              <w:snapToGrid w:val="0"/>
              <w:rPr>
                <w:rFonts w:ascii="宋体" w:hAnsi="宋体" w:eastAsia="宋体"/>
                <w:sz w:val="21"/>
                <w:szCs w:val="21"/>
              </w:rPr>
            </w:pPr>
          </w:p>
          <w:p w14:paraId="22B2676E">
            <w:pPr>
              <w:adjustRightInd w:val="0"/>
              <w:snapToGrid w:val="0"/>
              <w:rPr>
                <w:rFonts w:ascii="宋体" w:hAnsi="宋体" w:eastAsia="宋体"/>
                <w:sz w:val="21"/>
                <w:szCs w:val="21"/>
              </w:rPr>
            </w:pPr>
          </w:p>
          <w:p w14:paraId="1EC00FAC">
            <w:pPr>
              <w:adjustRightInd w:val="0"/>
              <w:snapToGrid w:val="0"/>
              <w:rPr>
                <w:rFonts w:ascii="宋体" w:hAnsi="宋体" w:eastAsia="宋体"/>
                <w:sz w:val="21"/>
                <w:szCs w:val="21"/>
              </w:rPr>
            </w:pPr>
          </w:p>
          <w:p w14:paraId="7E042F7B">
            <w:pPr>
              <w:adjustRightInd w:val="0"/>
              <w:snapToGrid w:val="0"/>
              <w:rPr>
                <w:rFonts w:ascii="宋体" w:hAnsi="宋体" w:eastAsia="宋体"/>
                <w:sz w:val="21"/>
                <w:szCs w:val="21"/>
              </w:rPr>
            </w:pPr>
          </w:p>
          <w:p w14:paraId="12804946">
            <w:pPr>
              <w:adjustRightInd w:val="0"/>
              <w:snapToGrid w:val="0"/>
              <w:rPr>
                <w:rFonts w:ascii="宋体" w:hAnsi="宋体" w:eastAsia="宋体"/>
                <w:sz w:val="21"/>
                <w:szCs w:val="21"/>
              </w:rPr>
            </w:pPr>
          </w:p>
          <w:p w14:paraId="5F8A2F19">
            <w:pPr>
              <w:adjustRightInd w:val="0"/>
              <w:snapToGrid w:val="0"/>
              <w:rPr>
                <w:rFonts w:ascii="宋体" w:hAnsi="宋体" w:eastAsia="宋体"/>
                <w:sz w:val="21"/>
                <w:szCs w:val="21"/>
              </w:rPr>
            </w:pPr>
          </w:p>
          <w:p w14:paraId="498E5225">
            <w:pPr>
              <w:adjustRightInd w:val="0"/>
              <w:snapToGrid w:val="0"/>
              <w:rPr>
                <w:rFonts w:ascii="宋体" w:hAnsi="宋体" w:eastAsia="宋体"/>
                <w:sz w:val="21"/>
                <w:szCs w:val="21"/>
              </w:rPr>
            </w:pPr>
          </w:p>
          <w:p w14:paraId="744A4DF1">
            <w:pPr>
              <w:adjustRightInd w:val="0"/>
              <w:snapToGrid w:val="0"/>
              <w:rPr>
                <w:rFonts w:ascii="宋体" w:hAnsi="宋体" w:eastAsia="宋体"/>
                <w:sz w:val="21"/>
                <w:szCs w:val="21"/>
              </w:rPr>
            </w:pPr>
          </w:p>
          <w:p w14:paraId="38F6A6AC">
            <w:pPr>
              <w:adjustRightInd w:val="0"/>
              <w:snapToGrid w:val="0"/>
              <w:rPr>
                <w:rFonts w:ascii="宋体" w:hAnsi="宋体" w:eastAsia="宋体"/>
                <w:sz w:val="21"/>
                <w:szCs w:val="21"/>
              </w:rPr>
            </w:pPr>
          </w:p>
          <w:p w14:paraId="5F59893F">
            <w:pPr>
              <w:adjustRightInd w:val="0"/>
              <w:snapToGrid w:val="0"/>
              <w:rPr>
                <w:rFonts w:ascii="宋体" w:hAnsi="宋体" w:eastAsia="宋体"/>
                <w:sz w:val="21"/>
                <w:szCs w:val="21"/>
              </w:rPr>
            </w:pPr>
          </w:p>
          <w:p w14:paraId="73134F89">
            <w:pPr>
              <w:adjustRightInd w:val="0"/>
              <w:snapToGrid w:val="0"/>
              <w:rPr>
                <w:rFonts w:ascii="宋体" w:hAnsi="宋体" w:eastAsia="宋体"/>
                <w:sz w:val="21"/>
                <w:szCs w:val="21"/>
              </w:rPr>
            </w:pPr>
          </w:p>
          <w:p w14:paraId="5C9FA61B">
            <w:pPr>
              <w:adjustRightInd w:val="0"/>
              <w:snapToGrid w:val="0"/>
              <w:rPr>
                <w:rFonts w:ascii="宋体" w:hAnsi="宋体" w:eastAsia="宋体"/>
                <w:sz w:val="21"/>
                <w:szCs w:val="21"/>
              </w:rPr>
            </w:pPr>
          </w:p>
          <w:p w14:paraId="7FF7577D">
            <w:pPr>
              <w:adjustRightInd w:val="0"/>
              <w:snapToGrid w:val="0"/>
              <w:rPr>
                <w:rFonts w:ascii="宋体" w:hAnsi="宋体" w:eastAsia="宋体"/>
                <w:sz w:val="21"/>
                <w:szCs w:val="21"/>
              </w:rPr>
            </w:pPr>
          </w:p>
          <w:p w14:paraId="192B8AA1">
            <w:pPr>
              <w:adjustRightInd w:val="0"/>
              <w:snapToGrid w:val="0"/>
              <w:rPr>
                <w:rFonts w:ascii="宋体" w:hAnsi="宋体" w:eastAsia="宋体"/>
                <w:sz w:val="21"/>
                <w:szCs w:val="21"/>
              </w:rPr>
            </w:pPr>
          </w:p>
          <w:p w14:paraId="5607A965">
            <w:pPr>
              <w:adjustRightInd w:val="0"/>
              <w:snapToGrid w:val="0"/>
              <w:rPr>
                <w:rFonts w:ascii="宋体" w:hAnsi="宋体" w:eastAsia="宋体"/>
                <w:sz w:val="21"/>
                <w:szCs w:val="21"/>
              </w:rPr>
            </w:pPr>
          </w:p>
          <w:p w14:paraId="7064237F">
            <w:pPr>
              <w:adjustRightInd w:val="0"/>
              <w:snapToGrid w:val="0"/>
              <w:rPr>
                <w:rFonts w:ascii="宋体" w:hAnsi="宋体" w:eastAsia="宋体"/>
                <w:sz w:val="21"/>
                <w:szCs w:val="21"/>
              </w:rPr>
            </w:pPr>
          </w:p>
          <w:p w14:paraId="72901D25">
            <w:pPr>
              <w:adjustRightInd w:val="0"/>
              <w:snapToGrid w:val="0"/>
              <w:rPr>
                <w:rFonts w:ascii="宋体" w:hAnsi="宋体" w:eastAsia="宋体"/>
                <w:sz w:val="21"/>
                <w:szCs w:val="21"/>
              </w:rPr>
            </w:pPr>
          </w:p>
          <w:p w14:paraId="0A85CFAD">
            <w:pPr>
              <w:adjustRightInd w:val="0"/>
              <w:snapToGrid w:val="0"/>
              <w:rPr>
                <w:rFonts w:ascii="宋体" w:hAnsi="宋体" w:eastAsia="宋体"/>
                <w:sz w:val="21"/>
                <w:szCs w:val="21"/>
              </w:rPr>
            </w:pPr>
          </w:p>
          <w:p w14:paraId="0693F612">
            <w:pPr>
              <w:adjustRightInd w:val="0"/>
              <w:snapToGrid w:val="0"/>
              <w:rPr>
                <w:rFonts w:hint="eastAsia" w:ascii="宋体" w:hAnsi="宋体" w:eastAsia="宋体"/>
                <w:sz w:val="21"/>
                <w:szCs w:val="21"/>
              </w:rPr>
            </w:pPr>
          </w:p>
          <w:p w14:paraId="22EC5B0C">
            <w:pPr>
              <w:pStyle w:val="2"/>
            </w:pPr>
          </w:p>
          <w:p w14:paraId="279DB1EB">
            <w:pPr>
              <w:adjustRightInd w:val="0"/>
              <w:snapToGrid w:val="0"/>
              <w:rPr>
                <w:rFonts w:ascii="宋体" w:hAnsi="宋体" w:eastAsia="宋体"/>
                <w:sz w:val="21"/>
                <w:szCs w:val="21"/>
              </w:rPr>
            </w:pPr>
          </w:p>
          <w:p w14:paraId="59C77CF6">
            <w:pPr>
              <w:adjustRightInd w:val="0"/>
              <w:snapToGrid w:val="0"/>
              <w:rPr>
                <w:rFonts w:ascii="宋体" w:hAnsi="宋体" w:eastAsia="宋体"/>
                <w:sz w:val="21"/>
                <w:szCs w:val="21"/>
              </w:rPr>
            </w:pPr>
          </w:p>
          <w:p w14:paraId="42CD29F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6AE9288">
        <w:trPr>
          <w:trHeight w:val="680" w:hRule="atLeast"/>
        </w:trPr>
        <w:tc>
          <w:tcPr>
            <w:tcW w:w="9060" w:type="dxa"/>
            <w:gridSpan w:val="3"/>
            <w:vAlign w:val="center"/>
          </w:tcPr>
          <w:p w14:paraId="1C71D4BD">
            <w:pPr>
              <w:adjustRightInd w:val="0"/>
              <w:snapToGrid w:val="0"/>
              <w:rPr>
                <w:rFonts w:ascii="黑体" w:hAnsi="黑体" w:eastAsia="黑体"/>
                <w:sz w:val="21"/>
                <w:szCs w:val="21"/>
              </w:rPr>
            </w:pPr>
            <w:r>
              <w:rPr>
                <w:rFonts w:ascii="黑体" w:hAnsi="黑体" w:eastAsia="黑体"/>
                <w:sz w:val="21"/>
                <w:szCs w:val="21"/>
              </w:rPr>
              <w:t>二、本页为公众信息</w:t>
            </w:r>
          </w:p>
        </w:tc>
      </w:tr>
      <w:tr w14:paraId="3EF57475">
        <w:trPr>
          <w:trHeight w:val="680" w:hRule="atLeast"/>
        </w:trPr>
        <w:tc>
          <w:tcPr>
            <w:tcW w:w="9060" w:type="dxa"/>
            <w:gridSpan w:val="3"/>
            <w:vAlign w:val="center"/>
          </w:tcPr>
          <w:p w14:paraId="75A6FC9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BF72734">
        <w:trPr>
          <w:trHeight w:val="680" w:hRule="atLeast"/>
        </w:trPr>
        <w:tc>
          <w:tcPr>
            <w:tcW w:w="4226" w:type="dxa"/>
            <w:gridSpan w:val="2"/>
            <w:vAlign w:val="center"/>
          </w:tcPr>
          <w:p w14:paraId="6027CED9">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CBF3308">
            <w:pPr>
              <w:adjustRightInd w:val="0"/>
              <w:snapToGrid w:val="0"/>
              <w:rPr>
                <w:rFonts w:ascii="宋体" w:hAnsi="宋体" w:eastAsia="宋体"/>
                <w:sz w:val="21"/>
                <w:szCs w:val="21"/>
              </w:rPr>
            </w:pPr>
          </w:p>
        </w:tc>
      </w:tr>
      <w:tr w14:paraId="4B148E0E">
        <w:trPr>
          <w:trHeight w:val="680" w:hRule="atLeast"/>
        </w:trPr>
        <w:tc>
          <w:tcPr>
            <w:tcW w:w="4226" w:type="dxa"/>
            <w:gridSpan w:val="2"/>
            <w:vAlign w:val="center"/>
          </w:tcPr>
          <w:p w14:paraId="677C7A8F">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BCDCDFA">
            <w:pPr>
              <w:adjustRightInd w:val="0"/>
              <w:snapToGrid w:val="0"/>
              <w:rPr>
                <w:rFonts w:ascii="宋体" w:hAnsi="宋体" w:eastAsia="宋体"/>
                <w:sz w:val="21"/>
                <w:szCs w:val="21"/>
              </w:rPr>
            </w:pPr>
          </w:p>
        </w:tc>
      </w:tr>
      <w:tr w14:paraId="2A101BAB">
        <w:trPr>
          <w:trHeight w:val="970" w:hRule="atLeast"/>
        </w:trPr>
        <w:tc>
          <w:tcPr>
            <w:tcW w:w="4226" w:type="dxa"/>
            <w:gridSpan w:val="2"/>
            <w:vAlign w:val="center"/>
          </w:tcPr>
          <w:p w14:paraId="7583A06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286EE7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8C4B236">
            <w:pPr>
              <w:adjustRightInd w:val="0"/>
              <w:snapToGrid w:val="0"/>
              <w:rPr>
                <w:rFonts w:ascii="宋体" w:hAnsi="宋体" w:eastAsia="宋体"/>
                <w:sz w:val="21"/>
                <w:szCs w:val="21"/>
              </w:rPr>
            </w:pPr>
          </w:p>
        </w:tc>
      </w:tr>
      <w:tr w14:paraId="03CDF0E1">
        <w:trPr>
          <w:trHeight w:val="858" w:hRule="atLeast"/>
        </w:trPr>
        <w:tc>
          <w:tcPr>
            <w:tcW w:w="4226" w:type="dxa"/>
            <w:gridSpan w:val="2"/>
            <w:vAlign w:val="center"/>
          </w:tcPr>
          <w:p w14:paraId="107511D8">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476668D">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04BE6780">
        <w:trPr>
          <w:trHeight w:val="1487" w:hRule="atLeast"/>
        </w:trPr>
        <w:tc>
          <w:tcPr>
            <w:tcW w:w="4226" w:type="dxa"/>
            <w:gridSpan w:val="2"/>
            <w:vAlign w:val="center"/>
          </w:tcPr>
          <w:p w14:paraId="1BD94E3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A612EF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7B50FA0">
            <w:pPr>
              <w:adjustRightInd w:val="0"/>
              <w:snapToGrid w:val="0"/>
              <w:rPr>
                <w:rFonts w:ascii="宋体" w:hAnsi="宋体" w:eastAsia="宋体"/>
                <w:sz w:val="21"/>
                <w:szCs w:val="21"/>
              </w:rPr>
            </w:pPr>
          </w:p>
          <w:p w14:paraId="2CA3A3E8">
            <w:pPr>
              <w:adjustRightInd w:val="0"/>
              <w:snapToGrid w:val="0"/>
              <w:rPr>
                <w:rFonts w:ascii="宋体" w:hAnsi="宋体" w:eastAsia="宋体"/>
                <w:sz w:val="21"/>
                <w:szCs w:val="21"/>
              </w:rPr>
            </w:pPr>
          </w:p>
          <w:p w14:paraId="60A4BC27">
            <w:pPr>
              <w:adjustRightInd w:val="0"/>
              <w:snapToGrid w:val="0"/>
              <w:rPr>
                <w:rFonts w:ascii="宋体" w:hAnsi="宋体" w:eastAsia="宋体"/>
                <w:sz w:val="21"/>
                <w:szCs w:val="21"/>
              </w:rPr>
            </w:pPr>
          </w:p>
          <w:p w14:paraId="4CF01B9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5952606">
        <w:trPr>
          <w:trHeight w:val="680" w:hRule="atLeast"/>
        </w:trPr>
        <w:tc>
          <w:tcPr>
            <w:tcW w:w="9060" w:type="dxa"/>
            <w:gridSpan w:val="3"/>
            <w:vAlign w:val="center"/>
          </w:tcPr>
          <w:p w14:paraId="50EE79F3">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CF16FBD">
        <w:trPr>
          <w:trHeight w:val="680" w:hRule="atLeast"/>
        </w:trPr>
        <w:tc>
          <w:tcPr>
            <w:tcW w:w="4226" w:type="dxa"/>
            <w:gridSpan w:val="2"/>
            <w:vAlign w:val="center"/>
          </w:tcPr>
          <w:p w14:paraId="52003E3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040ED38">
            <w:pPr>
              <w:adjustRightInd w:val="0"/>
              <w:snapToGrid w:val="0"/>
              <w:rPr>
                <w:rFonts w:ascii="宋体" w:hAnsi="宋体" w:eastAsia="宋体"/>
                <w:b/>
                <w:bCs/>
                <w:sz w:val="21"/>
                <w:szCs w:val="21"/>
              </w:rPr>
            </w:pPr>
          </w:p>
        </w:tc>
      </w:tr>
      <w:tr w14:paraId="02354C4B">
        <w:trPr>
          <w:trHeight w:val="680" w:hRule="atLeast"/>
        </w:trPr>
        <w:tc>
          <w:tcPr>
            <w:tcW w:w="4226" w:type="dxa"/>
            <w:gridSpan w:val="2"/>
            <w:vAlign w:val="center"/>
          </w:tcPr>
          <w:p w14:paraId="34DA00A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26EF863">
            <w:pPr>
              <w:adjustRightInd w:val="0"/>
              <w:snapToGrid w:val="0"/>
              <w:rPr>
                <w:rFonts w:ascii="宋体" w:hAnsi="宋体" w:eastAsia="宋体"/>
                <w:b/>
                <w:bCs/>
                <w:sz w:val="21"/>
                <w:szCs w:val="21"/>
              </w:rPr>
            </w:pPr>
          </w:p>
        </w:tc>
      </w:tr>
      <w:tr w14:paraId="030D09C3">
        <w:trPr>
          <w:trHeight w:val="1221" w:hRule="atLeast"/>
        </w:trPr>
        <w:tc>
          <w:tcPr>
            <w:tcW w:w="4226" w:type="dxa"/>
            <w:gridSpan w:val="2"/>
            <w:vAlign w:val="center"/>
          </w:tcPr>
          <w:p w14:paraId="4556875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1C12C8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99482AA">
            <w:pPr>
              <w:adjustRightInd w:val="0"/>
              <w:snapToGrid w:val="0"/>
              <w:rPr>
                <w:rFonts w:ascii="宋体" w:hAnsi="宋体" w:eastAsia="宋体"/>
                <w:b/>
                <w:bCs/>
                <w:sz w:val="21"/>
                <w:szCs w:val="21"/>
              </w:rPr>
            </w:pPr>
          </w:p>
        </w:tc>
      </w:tr>
      <w:tr w14:paraId="0A2798A1">
        <w:trPr>
          <w:trHeight w:val="998" w:hRule="atLeast"/>
        </w:trPr>
        <w:tc>
          <w:tcPr>
            <w:tcW w:w="4226" w:type="dxa"/>
            <w:gridSpan w:val="2"/>
            <w:vAlign w:val="center"/>
          </w:tcPr>
          <w:p w14:paraId="2A6661D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0054B1D">
            <w:pPr>
              <w:adjustRightInd w:val="0"/>
              <w:snapToGrid w:val="0"/>
              <w:ind w:left="840" w:hanging="840" w:hangingChars="40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p>
          <w:p w14:paraId="1FEA7B62">
            <w:pPr>
              <w:adjustRightInd w:val="0"/>
              <w:snapToGrid w:val="0"/>
              <w:ind w:left="840" w:hanging="840" w:hangingChars="400"/>
              <w:rPr>
                <w:rFonts w:ascii="宋体" w:hAnsi="宋体" w:eastAsia="宋体"/>
                <w:b/>
                <w:bCs/>
                <w:sz w:val="21"/>
                <w:szCs w:val="21"/>
              </w:rPr>
            </w:pPr>
            <w:r>
              <w:rPr>
                <w:rFonts w:hint="eastAsia" w:ascii="宋体" w:hAnsi="宋体" w:eastAsia="宋体"/>
                <w:sz w:val="21"/>
                <w:szCs w:val="21"/>
              </w:rPr>
              <w:t xml:space="preserve"> </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17D862D3">
        <w:trPr>
          <w:trHeight w:val="2521" w:hRule="atLeast"/>
        </w:trPr>
        <w:tc>
          <w:tcPr>
            <w:tcW w:w="9060" w:type="dxa"/>
            <w:gridSpan w:val="3"/>
            <w:vAlign w:val="center"/>
          </w:tcPr>
          <w:p w14:paraId="3DF62441">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405FC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黑体">
    <w:altName w:val="汉仪中黑KW"/>
    <w:panose1 w:val="00000000000000000000"/>
    <w:charset w:val="00"/>
    <w:family w:val="auto"/>
    <w:pitch w:val="default"/>
    <w:sig w:usb0="00000000" w:usb1="00000000" w:usb2="00000000" w:usb3="00000000" w:csb0="00000000" w:csb1="00000000"/>
  </w:font>
  <w:font w:name="方正小标宋_GBK">
    <w:altName w:val="汉仪书宋二KW"/>
    <w:panose1 w:val="00000000000000000000"/>
    <w:charset w:val="86"/>
    <w:family w:val="script"/>
    <w:pitch w:val="default"/>
    <w:sig w:usb0="00000000" w:usb1="00000000" w:usb2="00000010" w:usb3="00000000" w:csb0="00040000" w:csb1="00000000"/>
  </w:font>
  <w:font w:name="微软雅黑">
    <w:altName w:val="汉仪旗黑"/>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iYmM4OTczYTc1OTg4MWJiNzU1ODZlOTcyOTc3YWUifQ=="/>
  </w:docVars>
  <w:rsids>
    <w:rsidRoot w:val="44EB321A"/>
    <w:rsid w:val="001D2C7D"/>
    <w:rsid w:val="002257D6"/>
    <w:rsid w:val="002478A7"/>
    <w:rsid w:val="00271B51"/>
    <w:rsid w:val="00451CC6"/>
    <w:rsid w:val="005E1050"/>
    <w:rsid w:val="00693CE9"/>
    <w:rsid w:val="00790FCA"/>
    <w:rsid w:val="00A57697"/>
    <w:rsid w:val="00A70729"/>
    <w:rsid w:val="00AE5624"/>
    <w:rsid w:val="00CA7CAD"/>
    <w:rsid w:val="00FD339A"/>
    <w:rsid w:val="03EC0840"/>
    <w:rsid w:val="07805239"/>
    <w:rsid w:val="185C649B"/>
    <w:rsid w:val="19DF6708"/>
    <w:rsid w:val="1B3C3937"/>
    <w:rsid w:val="1E7119F4"/>
    <w:rsid w:val="1F714FC8"/>
    <w:rsid w:val="1FD94B5E"/>
    <w:rsid w:val="21AC0045"/>
    <w:rsid w:val="249405B4"/>
    <w:rsid w:val="262B23F0"/>
    <w:rsid w:val="28E6031C"/>
    <w:rsid w:val="29F03B16"/>
    <w:rsid w:val="2AE26D3F"/>
    <w:rsid w:val="2D3638C3"/>
    <w:rsid w:val="2EC070CE"/>
    <w:rsid w:val="2FD1604F"/>
    <w:rsid w:val="31AD11BD"/>
    <w:rsid w:val="33244D3C"/>
    <w:rsid w:val="346867E3"/>
    <w:rsid w:val="40B774B8"/>
    <w:rsid w:val="44EB321A"/>
    <w:rsid w:val="45CD15DC"/>
    <w:rsid w:val="4A586BF8"/>
    <w:rsid w:val="4BD57AD9"/>
    <w:rsid w:val="5EC902A2"/>
    <w:rsid w:val="606A3704"/>
    <w:rsid w:val="60E14218"/>
    <w:rsid w:val="6B9F284C"/>
    <w:rsid w:val="6BC7372A"/>
    <w:rsid w:val="6D535020"/>
    <w:rsid w:val="725107D6"/>
    <w:rsid w:val="7772107F"/>
    <w:rsid w:val="7E97786B"/>
    <w:rsid w:val="F52F8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2"/>
    <w:basedOn w:val="1"/>
    <w:uiPriority w:val="0"/>
    <w:pPr>
      <w:spacing w:after="120" w:line="480" w:lineRule="auto"/>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eastAsia="仿宋_GB2312"/>
      <w:kern w:val="2"/>
      <w:sz w:val="18"/>
      <w:szCs w:val="18"/>
    </w:rPr>
  </w:style>
  <w:style w:type="character" w:customStyle="1" w:styleId="8">
    <w:name w:val="页脚 Char"/>
    <w:basedOn w:val="6"/>
    <w:link w:val="3"/>
    <w:qFormat/>
    <w:uiPriority w:val="0"/>
    <w:rPr>
      <w:rFonts w:eastAsia="仿宋_GB2312"/>
      <w:kern w:val="2"/>
      <w:sz w:val="18"/>
      <w:szCs w:val="18"/>
    </w:rPr>
  </w:style>
  <w:style w:type="paragraph" w:customStyle="1" w:styleId="9">
    <w:name w:val="Char Char Char1 Char"/>
    <w:basedOn w:val="1"/>
    <w:qFormat/>
    <w:uiPriority w:val="0"/>
    <w:rPr>
      <w:rFonts w:eastAsia="宋体"/>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xumeiying/Library/Containers/com.kingsoft.wpsoffice.mac/Data/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Lenovo</Company>
  <Pages>2</Pages>
  <Words>88</Words>
  <Characters>505</Characters>
  <Lines>4</Lines>
  <Paragraphs>1</Paragraphs>
  <TotalTime>4</TotalTime>
  <ScaleCrop>false</ScaleCrop>
  <LinksUpToDate>false</LinksUpToDate>
  <CharactersWithSpaces>592</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2019-01-03T10:14:00Z</dcterms:created>
  <dc:creator>君榕</dc:creator>
  <cp:lastModifiedBy>Gavin Harries</cp:lastModifiedBy>
  <dcterms:modified xsi:type="dcterms:W3CDTF">2026-02-05T10:16:12Z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2DD88285CD0AA4B16CFD83699DBF2AF3_43</vt:lpwstr>
  </property>
</Properties>
</file>